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00F0" w:rsidRDefault="001F060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БЕЗОПАСНЫЙ ИНТЕРНЕТ - ДЕТЯМ</w:t>
      </w:r>
      <w:r>
        <w:rPr>
          <w:noProof/>
        </w:rPr>
        <w:drawing>
          <wp:anchor distT="114300" distB="114300" distL="114300" distR="114300" simplePos="0" relativeHeight="251658240" behindDoc="0" locked="0" layoutInCell="0" allowOverlap="0">
            <wp:simplePos x="0" y="0"/>
            <wp:positionH relativeFrom="margin">
              <wp:posOffset>-114299</wp:posOffset>
            </wp:positionH>
            <wp:positionV relativeFrom="paragraph">
              <wp:posOffset>47625</wp:posOffset>
            </wp:positionV>
            <wp:extent cx="3284288" cy="2087751"/>
            <wp:effectExtent l="0" t="0" r="0" b="0"/>
            <wp:wrapSquare wrapText="bothSides" distT="114300" distB="11430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4288" cy="20877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800F0" w:rsidRDefault="00E800F0">
      <w:pPr>
        <w:pStyle w:val="normal"/>
        <w:jc w:val="center"/>
      </w:pPr>
    </w:p>
    <w:p w:rsidR="00E800F0" w:rsidRDefault="001F0604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Уважаемые родители!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Интернет в наше время предоставляет детям невероятные возможности для совершения открытий, общения и творчества. Тем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Интернета также связаны риски. Например, он представляет собой открытое окно в мир, который также принадлежит взр</w:t>
      </w:r>
      <w:r>
        <w:rPr>
          <w:rFonts w:ascii="Times New Roman" w:eastAsia="Times New Roman" w:hAnsi="Times New Roman" w:cs="Times New Roman"/>
          <w:sz w:val="28"/>
          <w:szCs w:val="28"/>
        </w:rPr>
        <w:t>ослым и содержит материалы, не подходящие для детей.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Как должны родители помочь детям снизить эти риски? Простого ответа не существует. Риски могут быть разными в зависимости от возраста и компьютерной грамотности ребенка.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Наиболее важным является обеспече</w:t>
      </w:r>
      <w:r>
        <w:rPr>
          <w:rFonts w:ascii="Times New Roman" w:eastAsia="Times New Roman" w:hAnsi="Times New Roman" w:cs="Times New Roman"/>
          <w:sz w:val="28"/>
          <w:szCs w:val="28"/>
        </w:rPr>
        <w:t>ние безопасности личной информации на собственном компьютере, что означает защиту от вирусов и обновление программного обеспечения. Что касается детей, повысить уровень защиты данных можно путем использования настроек фильтра и параметров фильтрации содерж</w:t>
      </w:r>
      <w:r>
        <w:rPr>
          <w:rFonts w:ascii="Times New Roman" w:eastAsia="Times New Roman" w:hAnsi="Times New Roman" w:cs="Times New Roman"/>
          <w:sz w:val="28"/>
          <w:szCs w:val="28"/>
        </w:rPr>
        <w:t>имого, которые доступны во многих программах.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Условно разделим инструментарий, который можно использовать в различных операционных системах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(рассматриваются только бесплатные версии), на несколько категорий: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 Специализированное програм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мное обеспечение для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контентной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фильтрации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Функционал программ «Родительский контроль» или «Семейная безопасность»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3. Специализированные детские браузеры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сервисы для организации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контентной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фильтрации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Использование специализированных прог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рамм: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Контент-фильтр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«Интернет Цензор»</w:t>
      </w:r>
      <w:hyperlink r:id="rId5">
        <w:r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http://icensor.ru/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как самостоятельная программа на компьютер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фильтрацию для всех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веб-браузеров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программ или 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«Интернет Цензор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Лайт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как дополнение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веб-браузеру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Mozilla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обеспечивает фильтрацию только для данного браузера. 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«Интернет Цензор»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проста в установ</w:t>
      </w:r>
      <w:r>
        <w:rPr>
          <w:rFonts w:ascii="Times New Roman" w:eastAsia="Times New Roman" w:hAnsi="Times New Roman" w:cs="Times New Roman"/>
          <w:sz w:val="28"/>
          <w:szCs w:val="28"/>
        </w:rPr>
        <w:t>ке и использовании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Отличительной особенностью полной версии является высокий уровень защищённости от попыток ребёнка обойти фильтрацию или взломать программу.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Protect</w:t>
      </w:r>
      <w:proofErr w:type="spellEnd"/>
      <w:r w:rsidR="00E800F0">
        <w:fldChar w:fldCharType="begin"/>
      </w:r>
      <w:r w:rsidR="00E800F0">
        <w:instrText>HYPERLINK "http://gorono-ozersk.ru/r.php?http://http://cp.s-soft.org/"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http://cp.s-soft.org/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это социальный проект, цель которого оградить детей от нежелательного содержимого в Интернет. При попытке осуществить доступ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порносайт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имеется в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азе, браузер будет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выдавать ошибку "Сервер не найден".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создаваться ощущение, что такого сайта не существует.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1.3. Программа K-9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http://www1.k9webprotection.com/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для эффективной защиты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компьютеров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работают дети от аморального, запрещѐнного или травмирующего психику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контента</w:t>
      </w:r>
      <w:proofErr w:type="spellEnd"/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Naomi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Filter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фильтр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Интернет-контента</w:t>
      </w:r>
      <w:proofErr w:type="spellEnd"/>
      <w:r w:rsidR="00E800F0">
        <w:fldChar w:fldCharType="begin"/>
      </w:r>
      <w:r w:rsidR="00E800F0">
        <w:instrText>HYPERLINK "http://gorono-ozersk.ru/r.php?http://www.newestsoft.com/Windows/Web-Development/Wizards-Components/Naomi-3290.html"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http://www.newestsoft.com/Windows/Web-Development/Wizards-Components/Naomi-3290.html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При своей работе утилита контролирует содержимое, загружаемое из интернета, и запрещает доступ к различным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sz w:val="28"/>
          <w:szCs w:val="28"/>
        </w:rPr>
        <w:t>носайтам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также сайтам, содержащим насилие и пропаганду терроризма, азартные игры и т.д.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Дополнение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Adblocks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Plus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 браузеру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Mozilla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FireFox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мультиплатформенное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позволяет настроить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фильтрацию и дополнительно избавиться от надо</w:t>
      </w:r>
      <w:r>
        <w:rPr>
          <w:rFonts w:ascii="Times New Roman" w:eastAsia="Times New Roman" w:hAnsi="Times New Roman" w:cs="Times New Roman"/>
          <w:sz w:val="28"/>
          <w:szCs w:val="28"/>
        </w:rPr>
        <w:t>едливой рекламы и всплывающих окон на сайтах.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Kontrol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Lite</w:t>
      </w:r>
      <w:proofErr w:type="spellEnd"/>
      <w:r w:rsidR="00E800F0">
        <w:fldChar w:fldCharType="begin"/>
      </w:r>
      <w:r w:rsidR="00E800F0">
        <w:instrText>HYPERLINK "http://gorono-ozersk.ru/r.php?http://www.kontrol.info/"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http://www.kontrol.info/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Бесплатная 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рсия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Интернет-фильтра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семейства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Kontrol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позволяет блокировать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порносайты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Отключить ее могут только родители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NetPolice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Lite</w:t>
      </w:r>
      <w:proofErr w:type="spellEnd"/>
      <w:r w:rsidR="00E800F0">
        <w:fldChar w:fldCharType="begin"/>
      </w:r>
      <w:r w:rsidR="00E800F0">
        <w:instrText>HYPERLINK "http://gorono-ozersk.ru/r.php?http://netpolice.ru/filters/lite"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http://netpolice.ru/filters/lite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/ – упрощенная версия платной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NetPolice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 основным возможностям упрощѐнной версии относятся: регулярные информационные отчеты, 5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категорий фильтрации, доступ к настройкам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единому паролю, перенаправление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безопасный поисковик и др.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HandyCache</w:t>
      </w:r>
      <w:proofErr w:type="spellEnd"/>
      <w:r w:rsidR="00E800F0">
        <w:fldChar w:fldCharType="begin"/>
      </w:r>
      <w:r w:rsidR="00E800F0">
        <w:instrText>HYPERLINK "http://gorono-ozersk.ru/r.php?http://handycache.ru/"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http://handycache.ru/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- это 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которая экономит трафик, ускоряет загрузку страниц, блокирует рекламу и иное нежелательное содержимое и позволяет в автономном режиме (без подключения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Интернет) просмотреть любые посещенные ранее сайты.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ParentalControl</w:t>
      </w:r>
      <w:proofErr w:type="spellEnd"/>
      <w:r w:rsidR="00E800F0">
        <w:fldChar w:fldCharType="begin"/>
      </w:r>
      <w:r w:rsidR="00E800F0">
        <w:instrText>HYPERLINK "http://gorono-ozersk.ru/r.php?http://www.securitylab.ru/software/270756.php" \h</w:instrText>
      </w:r>
      <w:r w:rsidR="00E800F0"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00F0">
        <w:fldChar w:fldCharType="end"/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http://www.securitylab.ru/software/270756.php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дополнение к браузеру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Explorer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которое п</w:t>
      </w:r>
      <w:r>
        <w:rPr>
          <w:rFonts w:ascii="Times New Roman" w:eastAsia="Times New Roman" w:hAnsi="Times New Roman" w:cs="Times New Roman"/>
          <w:sz w:val="28"/>
          <w:szCs w:val="28"/>
        </w:rPr>
        <w:t>омогает предотвратить доступ детей к сайтам для взрослых.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1.10. Межсетевой фильтр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Ipta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bles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(Для операционных систем, серверов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обладает весьма широкими возможностями по настройке безопасности, что значительно усложняет его практическое освоение.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1.11. Прокси-сервер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Squid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(Для операционных систем, серверов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являет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удобным инструментом для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контентной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фильтрации.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функции «родительского контроля» или «семейной безопасности» на компьютерах, с которыми работают 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Семейная безопасность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2011 для ОС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7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http://explore.live.com/windows-live-family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-safety?os=winxp</w:t>
        </w:r>
      </w:hyperlink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XP –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http://explore.live.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com/windows-live-family-safety-xp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Устанавливайте ограничения на поисковые запросы, отслеживайте посещаемые сайты, разрешайте или блокируйте доступ к ним.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Если на компьютере используются антивирусная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Kaspersky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Security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версии 2010, т</w:t>
      </w:r>
      <w:r>
        <w:rPr>
          <w:rFonts w:ascii="Times New Roman" w:eastAsia="Times New Roman" w:hAnsi="Times New Roman" w:cs="Times New Roman"/>
          <w:sz w:val="28"/>
          <w:szCs w:val="28"/>
        </w:rPr>
        <w:t>о в этой программе есть вкладка «Родительский контроль», где можно заблокировать доступ к нежелательным сайтам.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Использование специализированного браузера, созданного для детской аудитории: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Детский браузер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http://www.gogul.tv/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специально разработанный для детей, их родителей и воспитателей. Эта программа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мультиплатформенная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т.е. работает 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Linux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в среде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Использование виртуальных социальных сервисов по осуществлени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контентной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фильтрации с ведением «белых списков» сайтов специально организованы для работы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hyperlink r:id="rId22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://school.yandex.ru</w:t>
        </w:r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то проект школьный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Яндекс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NetPolice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DNS</w:t>
      </w:r>
      <w:hyperlink r:id="rId24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http://netpolice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.ru/filters/dnsfilter/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поможет Вам ограничить доступ к нежелательному содержимому.</w:t>
      </w:r>
    </w:p>
    <w:p w:rsidR="00E800F0" w:rsidRDefault="001F0604">
      <w:pPr>
        <w:pStyle w:val="normal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4.3. Портал «ТЫРНЕТ – Детский Интернет»</w:t>
      </w:r>
      <w:hyperlink r:id="rId26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http://www.tirnet.ru</w:t>
        </w:r>
        <w:proofErr w:type="gramStart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тот сервис включает в себя услугу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которая не позволит ребенку по баннерам и гиперссылкам перейти на нежелательные ресурсы.</w:t>
      </w:r>
    </w:p>
    <w:p w:rsidR="00E800F0" w:rsidRDefault="00E800F0">
      <w:pPr>
        <w:pStyle w:val="normal"/>
        <w:jc w:val="both"/>
      </w:pPr>
    </w:p>
    <w:p w:rsidR="00E800F0" w:rsidRDefault="001F0604">
      <w:pPr>
        <w:pStyle w:val="normal"/>
        <w:jc w:val="right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основе методических рекомендаций, </w:t>
      </w:r>
    </w:p>
    <w:p w:rsidR="00E800F0" w:rsidRDefault="001F0604">
      <w:pPr>
        <w:pStyle w:val="normal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разработанных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Радионоваой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Н.Н.</w:t>
      </w:r>
    </w:p>
    <w:p w:rsidR="00E800F0" w:rsidRDefault="001F0604">
      <w:pPr>
        <w:pStyle w:val="normal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размещённых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сайте</w:t>
      </w:r>
      <w:hyperlink r:id="rId28"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http://www.openclass.ru</w:t>
        </w:r>
      </w:hyperlink>
    </w:p>
    <w:sectPr w:rsidR="00E800F0" w:rsidSect="00E800F0">
      <w:pgSz w:w="11906" w:h="16838"/>
      <w:pgMar w:top="566" w:right="566" w:bottom="566" w:left="850" w:header="720" w:footer="720" w:gutter="0"/>
      <w:pgNumType w:start="1"/>
      <w:cols w:space="720" w:equalWidth="0">
        <w:col w:w="96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800F0"/>
    <w:rsid w:val="001F0604"/>
    <w:rsid w:val="00E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E800F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E800F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E800F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E800F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E800F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E800F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800F0"/>
  </w:style>
  <w:style w:type="table" w:customStyle="1" w:styleId="TableNormal">
    <w:name w:val="Table Normal"/>
    <w:rsid w:val="00E800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800F0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E800F0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no-ozersk.ru/r.php?http://www1.k9webprotection.com/" TargetMode="External"/><Relationship Id="rId13" Type="http://schemas.openxmlformats.org/officeDocument/2006/relationships/hyperlink" Target="http://gorono-ozersk.ru/r.php?http://handycache.ru/" TargetMode="External"/><Relationship Id="rId18" Type="http://schemas.openxmlformats.org/officeDocument/2006/relationships/hyperlink" Target="http://gorono-ozersk.ru/r.php?http://explore.live.com/windows-live-family-safety?os=winxp" TargetMode="External"/><Relationship Id="rId26" Type="http://schemas.openxmlformats.org/officeDocument/2006/relationships/hyperlink" Target="http://gorono-ozersk.ru/r.php?http://www.tirnet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orono-ozersk.ru/r.php?http://www.gogul.tv/" TargetMode="External"/><Relationship Id="rId7" Type="http://schemas.openxmlformats.org/officeDocument/2006/relationships/hyperlink" Target="http://gorono-ozersk.ru/r.php?http://http://cp.s-soft.org/" TargetMode="External"/><Relationship Id="rId12" Type="http://schemas.openxmlformats.org/officeDocument/2006/relationships/hyperlink" Target="http://gorono-ozersk.ru/r.php?http://netpolice.ru/filters/lite" TargetMode="External"/><Relationship Id="rId17" Type="http://schemas.openxmlformats.org/officeDocument/2006/relationships/hyperlink" Target="http://gorono-ozersk.ru/r.php?http://explore.live.com/windows-live-family-safety?os=winxp" TargetMode="External"/><Relationship Id="rId25" Type="http://schemas.openxmlformats.org/officeDocument/2006/relationships/hyperlink" Target="http://gorono-ozersk.ru/r.php?http://netpolice.ru/filters/dnsfilte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rono-ozersk.ru/r.php?http://ru.wikibooks.org/wiki/Iptables" TargetMode="External"/><Relationship Id="rId20" Type="http://schemas.openxmlformats.org/officeDocument/2006/relationships/hyperlink" Target="http://gorono-ozersk.ru/r.php?http://explore.live.com/windows-live-family-safety-xp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gorono-ozersk.ru/r.php?http://icensor.ru/" TargetMode="External"/><Relationship Id="rId11" Type="http://schemas.openxmlformats.org/officeDocument/2006/relationships/hyperlink" Target="http://gorono-ozersk.ru/r.php?http://www.kontrol.info/" TargetMode="External"/><Relationship Id="rId24" Type="http://schemas.openxmlformats.org/officeDocument/2006/relationships/hyperlink" Target="http://gorono-ozersk.ru/r.php?http://netpolice.ru/filters/dnsfilter/" TargetMode="External"/><Relationship Id="rId5" Type="http://schemas.openxmlformats.org/officeDocument/2006/relationships/hyperlink" Target="http://gorono-ozersk.ru/r.php?http://icensor.ru/" TargetMode="External"/><Relationship Id="rId15" Type="http://schemas.openxmlformats.org/officeDocument/2006/relationships/hyperlink" Target="http://gorono-ozersk.ru/r.php?http://ru.wikibooks.org/wiki/Iptables" TargetMode="External"/><Relationship Id="rId23" Type="http://schemas.openxmlformats.org/officeDocument/2006/relationships/hyperlink" Target="http://gorono-ozersk.ru/r.php?http://school.yandex.ru/" TargetMode="External"/><Relationship Id="rId28" Type="http://schemas.openxmlformats.org/officeDocument/2006/relationships/hyperlink" Target="http://www.openclass.ru/" TargetMode="External"/><Relationship Id="rId10" Type="http://schemas.openxmlformats.org/officeDocument/2006/relationships/hyperlink" Target="http://gorono-ozersk.ru/r.php?http://www.newestsoft.com/Windows/Web-Development/Wizards-Components/Naomi-3290.html" TargetMode="External"/><Relationship Id="rId19" Type="http://schemas.openxmlformats.org/officeDocument/2006/relationships/hyperlink" Target="http://gorono-ozersk.ru/r.php?http://explore.live.com/windows-live-family-safety-xp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gorono-ozersk.ru/r.php?http://www1.k9webprotection.com/" TargetMode="External"/><Relationship Id="rId14" Type="http://schemas.openxmlformats.org/officeDocument/2006/relationships/hyperlink" Target="http://gorono-ozersk.ru/r.php?http://www.securitylab.ru/software/270756.php" TargetMode="External"/><Relationship Id="rId22" Type="http://schemas.openxmlformats.org/officeDocument/2006/relationships/hyperlink" Target="http://gorono-ozersk.ru/r.php?http://school.yandex.ru/" TargetMode="External"/><Relationship Id="rId27" Type="http://schemas.openxmlformats.org/officeDocument/2006/relationships/hyperlink" Target="http://gorono-ozersk.ru/r.php?http://www.tirnet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1239</Words>
  <Characters>7066</Characters>
  <Application>Microsoft Office Word</Application>
  <DocSecurity>0</DocSecurity>
  <Lines>58</Lines>
  <Paragraphs>16</Paragraphs>
  <ScaleCrop>false</ScaleCrop>
  <Company>Microsoft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Installer</cp:lastModifiedBy>
  <cp:revision>2</cp:revision>
  <dcterms:created xsi:type="dcterms:W3CDTF">2016-05-17T13:24:00Z</dcterms:created>
  <dcterms:modified xsi:type="dcterms:W3CDTF">2016-05-17T13:24:00Z</dcterms:modified>
</cp:coreProperties>
</file>